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shd w:val="clear" w:color="auto" w:fill="FFFFFF"/>
          <w:lang w:bidi="ar"/>
        </w:rPr>
        <w:t>湖南黄金集团有限责任公司2021年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shd w:val="clear" w:color="auto" w:fill="FFFFFF"/>
          <w:lang w:eastAsia="zh-CN" w:bidi="ar"/>
        </w:rPr>
        <w:t>竞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shd w:val="clear" w:color="auto" w:fill="FFFFFF"/>
          <w:lang w:bidi="ar"/>
        </w:rPr>
        <w:t>聘人员报名表</w:t>
      </w:r>
    </w:p>
    <w:p>
      <w:pPr>
        <w:widowControl/>
        <w:spacing w:line="540" w:lineRule="atLeast"/>
        <w:ind w:left="-567" w:leftChars="-270" w:right="-624" w:rightChars="-297"/>
        <w:jc w:val="left"/>
        <w:rPr>
          <w:color w:val="auto"/>
        </w:rPr>
      </w:pPr>
      <w:r>
        <w:rPr>
          <w:rFonts w:ascii="仿宋_GB2312" w:hAnsi="Calibri" w:eastAsia="仿宋_GB2312"/>
          <w:b/>
          <w:color w:val="auto"/>
          <w:sz w:val="24"/>
          <w:szCs w:val="24"/>
          <w:shd w:val="clear" w:color="auto" w:fill="FFFFFF"/>
          <w:lang w:bidi="ar"/>
        </w:rPr>
        <w:t>  </w:t>
      </w:r>
      <w:r>
        <w:rPr>
          <w:rFonts w:ascii="仿宋_GB2312" w:hAnsi="Calibri" w:eastAsia="仿宋_GB2312" w:cs="仿宋_GB2312"/>
          <w:b/>
          <w:color w:val="auto"/>
          <w:sz w:val="24"/>
          <w:szCs w:val="24"/>
          <w:shd w:val="clear" w:color="auto" w:fill="FFFFFF"/>
          <w:lang w:bidi="ar"/>
        </w:rPr>
        <w:t>应聘岗位：</w:t>
      </w:r>
      <w:r>
        <w:rPr>
          <w:rFonts w:ascii="仿宋_GB2312" w:hAnsi="Calibri" w:eastAsia="仿宋_GB2312"/>
          <w:b/>
          <w:color w:val="auto"/>
          <w:sz w:val="24"/>
          <w:szCs w:val="24"/>
          <w:u w:val="single"/>
          <w:shd w:val="clear" w:color="auto" w:fill="FFFFFF"/>
          <w:lang w:bidi="ar"/>
        </w:rPr>
        <w:t>                              </w:t>
      </w:r>
      <w:r>
        <w:rPr>
          <w:rFonts w:ascii="仿宋_GB2312" w:hAnsi="Calibri" w:eastAsia="仿宋_GB2312"/>
          <w:b/>
          <w:color w:val="auto"/>
          <w:sz w:val="24"/>
          <w:szCs w:val="24"/>
          <w:shd w:val="clear" w:color="auto" w:fill="FFFFFF"/>
          <w:lang w:bidi="ar"/>
        </w:rPr>
        <w:t>         </w:t>
      </w:r>
      <w:r>
        <w:rPr>
          <w:rFonts w:ascii="仿宋_GB2312" w:hAnsi="Calibri" w:eastAsia="仿宋_GB2312" w:cs="仿宋_GB2312"/>
          <w:b/>
          <w:color w:val="auto"/>
          <w:sz w:val="24"/>
          <w:szCs w:val="24"/>
          <w:shd w:val="clear" w:color="auto" w:fill="FFFFFF"/>
          <w:lang w:bidi="ar"/>
        </w:rPr>
        <w:t>填表日期：</w:t>
      </w:r>
      <w:r>
        <w:rPr>
          <w:rFonts w:hint="eastAsia" w:ascii="Calibri" w:hAnsi="Calibri"/>
          <w:b/>
          <w:color w:val="auto"/>
          <w:sz w:val="24"/>
          <w:szCs w:val="24"/>
          <w:shd w:val="clear" w:color="auto" w:fill="FFFFFF"/>
          <w:lang w:bidi="ar"/>
        </w:rPr>
        <w:t> </w:t>
      </w:r>
      <w:r>
        <w:rPr>
          <w:rFonts w:ascii="仿宋_GB2312" w:hAnsi="Calibri" w:eastAsia="仿宋_GB2312"/>
          <w:b/>
          <w:color w:val="auto"/>
          <w:sz w:val="24"/>
          <w:szCs w:val="24"/>
          <w:shd w:val="clear" w:color="auto" w:fill="FFFFFF"/>
          <w:lang w:bidi="ar"/>
        </w:rPr>
        <w:t>   </w:t>
      </w:r>
      <w:r>
        <w:rPr>
          <w:rFonts w:ascii="仿宋_GB2312" w:hAnsi="Calibri" w:eastAsia="仿宋_GB2312" w:cs="仿宋_GB2312"/>
          <w:b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ascii="仿宋_GB2312" w:hAnsi="Calibri" w:eastAsia="仿宋_GB2312"/>
          <w:b/>
          <w:color w:val="auto"/>
          <w:sz w:val="24"/>
          <w:szCs w:val="24"/>
          <w:shd w:val="clear" w:color="auto" w:fill="FFFFFF"/>
          <w:lang w:bidi="ar"/>
        </w:rPr>
        <w:t xml:space="preserve">   </w:t>
      </w:r>
      <w:r>
        <w:rPr>
          <w:rFonts w:ascii="仿宋_GB2312" w:hAnsi="Calibri" w:eastAsia="仿宋_GB2312" w:cs="仿宋_GB2312"/>
          <w:b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ascii="仿宋_GB2312" w:hAnsi="Calibri" w:eastAsia="仿宋_GB2312"/>
          <w:b/>
          <w:color w:val="auto"/>
          <w:sz w:val="24"/>
          <w:szCs w:val="24"/>
          <w:shd w:val="clear" w:color="auto" w:fill="FFFFFF"/>
          <w:lang w:bidi="ar"/>
        </w:rPr>
        <w:t xml:space="preserve">   </w:t>
      </w:r>
      <w:r>
        <w:rPr>
          <w:rFonts w:ascii="仿宋_GB2312" w:hAnsi="Calibri" w:eastAsia="仿宋_GB2312" w:cs="仿宋_GB2312"/>
          <w:b/>
          <w:color w:val="auto"/>
          <w:sz w:val="24"/>
          <w:szCs w:val="24"/>
          <w:shd w:val="clear" w:color="auto" w:fill="FFFFFF"/>
          <w:lang w:bidi="ar"/>
        </w:rPr>
        <w:t>日</w:t>
      </w:r>
    </w:p>
    <w:tbl>
      <w:tblPr>
        <w:tblStyle w:val="3"/>
        <w:tblW w:w="9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000"/>
        <w:gridCol w:w="409"/>
        <w:gridCol w:w="705"/>
        <w:gridCol w:w="163"/>
        <w:gridCol w:w="426"/>
        <w:gridCol w:w="568"/>
        <w:gridCol w:w="133"/>
        <w:gridCol w:w="297"/>
        <w:gridCol w:w="417"/>
        <w:gridCol w:w="1135"/>
        <w:gridCol w:w="190"/>
        <w:gridCol w:w="457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姓 名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性 别</w:t>
            </w: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民 族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24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籍 贯</w:t>
            </w: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24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入党时间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参加工作 时间</w:t>
            </w: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24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          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3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color w:val="auto"/>
              </w:rPr>
            </w:pPr>
          </w:p>
        </w:tc>
        <w:tc>
          <w:tcPr>
            <w:tcW w:w="24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69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家庭住址及联系电话</w:t>
            </w:r>
          </w:p>
        </w:tc>
        <w:tc>
          <w:tcPr>
            <w:tcW w:w="69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现工作单位及职务</w:t>
            </w:r>
          </w:p>
        </w:tc>
        <w:tc>
          <w:tcPr>
            <w:tcW w:w="69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593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职  称 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职业资格证书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spacing w:val="10"/>
                <w:kern w:val="0"/>
                <w:szCs w:val="21"/>
                <w:lang w:bidi="ar"/>
              </w:rPr>
              <w:t>全日制</w:t>
            </w:r>
          </w:p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spacing w:val="10"/>
                <w:kern w:val="0"/>
                <w:szCs w:val="21"/>
                <w:lang w:bidi="ar"/>
              </w:rPr>
              <w:t>教  育 （从高中填 起）</w:t>
            </w: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left="270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毕业院校及专业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在 职</w:t>
            </w:r>
          </w:p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教 育</w:t>
            </w: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工作简历</w:t>
            </w: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起止时间</w:t>
            </w: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工作单位及职务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5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  <w:lang w:bidi="ar"/>
              </w:rPr>
              <w:t>家 庭 主 要 成 员 （父母、配偶、子女、兄弟姐妹）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称 谓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姓 名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51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51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51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51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  <w:tc>
          <w:tcPr>
            <w:tcW w:w="51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51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51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  <w:lang w:bidi="ar"/>
              </w:rPr>
              <w:t>奖惩情况</w:t>
            </w:r>
          </w:p>
        </w:tc>
        <w:tc>
          <w:tcPr>
            <w:tcW w:w="837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  <w:p>
            <w:pPr>
              <w:widowControl/>
              <w:spacing w:before="100" w:beforeAutospacing="1" w:after="100" w:afterAutospacing="1" w:line="420" w:lineRule="exact"/>
              <w:jc w:val="left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  <w:p>
            <w:pPr>
              <w:widowControl/>
              <w:spacing w:before="100" w:beforeAutospacing="1" w:after="100" w:afterAutospacing="1" w:line="420" w:lineRule="exact"/>
              <w:jc w:val="left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9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  <w:lang w:bidi="ar"/>
              </w:rPr>
              <w:t>是否与湖南黄金集团系统员工有亲属关系</w:t>
            </w:r>
          </w:p>
        </w:tc>
        <w:tc>
          <w:tcPr>
            <w:tcW w:w="69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color w:val="auto"/>
              </w:rPr>
            </w:pPr>
            <w:r>
              <w:rPr>
                <w:rFonts w:ascii="仿宋_GB2312" w:hAnsi="Calibri" w:eastAsia="仿宋_GB2312"/>
                <w:b/>
                <w:color w:val="auto"/>
                <w:sz w:val="24"/>
                <w:szCs w:val="24"/>
                <w:lang w:bidi="ar"/>
              </w:rPr>
              <w:t xml:space="preserve">           □ 是 </w:t>
            </w:r>
            <w:r>
              <w:rPr>
                <w:rFonts w:hint="eastAsia" w:ascii="仿宋_GB2312" w:hAnsi="Calibri" w:eastAsia="仿宋_GB2312"/>
                <w:b/>
                <w:color w:val="auto"/>
                <w:sz w:val="24"/>
                <w:szCs w:val="24"/>
                <w:lang w:bidi="ar"/>
              </w:rPr>
              <w:t>（ ）</w:t>
            </w:r>
            <w:r>
              <w:rPr>
                <w:rFonts w:ascii="仿宋_GB2312" w:hAnsi="Calibri" w:eastAsia="仿宋_GB2312"/>
                <w:b/>
                <w:color w:val="auto"/>
                <w:sz w:val="24"/>
                <w:szCs w:val="24"/>
                <w:lang w:bidi="ar"/>
              </w:rPr>
              <w:t>                 否</w:t>
            </w:r>
            <w:r>
              <w:rPr>
                <w:rFonts w:hint="eastAsia" w:ascii="仿宋_GB2312" w:hAnsi="Calibri" w:eastAsia="仿宋_GB2312"/>
                <w:b/>
                <w:color w:val="auto"/>
                <w:sz w:val="24"/>
                <w:szCs w:val="24"/>
                <w:lang w:bidi="ar"/>
              </w:rPr>
              <w:t>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25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  <w:lang w:bidi="ar"/>
              </w:rPr>
              <w:t>具体亲属关系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Cs w:val="21"/>
                <w:lang w:bidi="ar"/>
              </w:rPr>
              <w:t>三代以内直系旁系亲属关系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95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ind w:right="-147" w:rightChars="-70"/>
              <w:jc w:val="left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sz w:val="24"/>
                <w:szCs w:val="24"/>
                <w:lang w:bidi="ar"/>
              </w:rPr>
              <w:t>    我承诺以上信息均真实有效，如有虚假信息，一切后果由我本人承担。</w:t>
            </w:r>
          </w:p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仿宋_GB2312"/>
                <w:b/>
                <w:color w:val="auto"/>
                <w:sz w:val="24"/>
                <w:szCs w:val="24"/>
                <w:lang w:bidi="ar"/>
              </w:rPr>
              <w:t>                           签名：                 日期：    年   月   日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749E0"/>
    <w:rsid w:val="0D27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0"/>
    <w:pPr>
      <w:ind w:leftChars="200" w:hanging="200" w:hanging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2021-07-07T12:58:00Z</dcterms:created>
  <dc:creator>ABC</dc:creator>
  <cp:lastModifiedBy>ABC</cp:lastModifiedBy>
  <dcterms:modified xsi:type="dcterms:W3CDTF">2021-07-07T12:59:18Z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